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2140A" w14:textId="4FEF296F" w:rsidR="003871B3" w:rsidRDefault="003871B3" w:rsidP="00FD2348">
      <w:pPr>
        <w:pStyle w:val="Title"/>
        <w:outlineLvl w:val="0"/>
        <w:rPr>
          <w:rFonts w:ascii="Cambria" w:eastAsia="Cambria" w:hAnsi="Cambria"/>
          <w:b w:val="0"/>
          <w:sz w:val="24"/>
          <w:szCs w:val="24"/>
        </w:rPr>
      </w:pPr>
    </w:p>
    <w:p w14:paraId="251557E0" w14:textId="77777777" w:rsidR="00AB0E31" w:rsidRDefault="00AB0E31" w:rsidP="00FD2348">
      <w:pPr>
        <w:pStyle w:val="Title"/>
        <w:outlineLvl w:val="0"/>
        <w:rPr>
          <w:rFonts w:asciiTheme="majorHAnsi" w:hAnsiTheme="majorHAnsi"/>
          <w:sz w:val="24"/>
          <w:szCs w:val="24"/>
        </w:rPr>
      </w:pPr>
    </w:p>
    <w:p w14:paraId="1E7AEC86" w14:textId="0A42CBAF" w:rsidR="003871B3" w:rsidRPr="00AB0E31" w:rsidRDefault="00FD2348" w:rsidP="00AB0E31">
      <w:pPr>
        <w:pStyle w:val="Title"/>
        <w:outlineLvl w:val="0"/>
        <w:rPr>
          <w:rFonts w:asciiTheme="majorHAnsi" w:hAnsiTheme="majorHAnsi"/>
          <w:sz w:val="24"/>
          <w:szCs w:val="24"/>
        </w:rPr>
      </w:pPr>
      <w:r w:rsidRPr="00226C96">
        <w:rPr>
          <w:rFonts w:asciiTheme="majorHAnsi" w:hAnsiTheme="majorHAnsi"/>
          <w:sz w:val="24"/>
          <w:szCs w:val="24"/>
        </w:rPr>
        <w:t>Notice of Vacancy</w:t>
      </w:r>
    </w:p>
    <w:p w14:paraId="13E1F2B0" w14:textId="5E28147D" w:rsidR="00AB0E31" w:rsidRPr="00AB0E31" w:rsidRDefault="00AB0E31" w:rsidP="00AB0E31">
      <w:pPr>
        <w:pStyle w:val="NoSpacing"/>
        <w:rPr>
          <w:rFonts w:asciiTheme="majorHAnsi" w:hAnsiTheme="majorHAnsi" w:cstheme="majorHAnsi"/>
          <w:sz w:val="22"/>
          <w:szCs w:val="22"/>
        </w:rPr>
      </w:pPr>
      <w:r w:rsidRPr="00AB0E31">
        <w:rPr>
          <w:rFonts w:asciiTheme="majorHAnsi" w:hAnsiTheme="majorHAnsi" w:cstheme="majorHAnsi"/>
          <w:b/>
          <w:sz w:val="22"/>
          <w:szCs w:val="22"/>
        </w:rPr>
        <w:t>JOB TITLE:</w:t>
      </w:r>
      <w:r w:rsidRPr="00AB0E31">
        <w:rPr>
          <w:rFonts w:asciiTheme="majorHAnsi" w:hAnsiTheme="majorHAnsi" w:cstheme="majorHAnsi"/>
          <w:sz w:val="22"/>
          <w:szCs w:val="22"/>
        </w:rPr>
        <w:t xml:space="preserve"> Student Information System Administrator </w:t>
      </w:r>
    </w:p>
    <w:p w14:paraId="00BCB492" w14:textId="3F8CB3FE" w:rsidR="00AB0E31" w:rsidRPr="00AB0E31" w:rsidRDefault="00AB0E31" w:rsidP="00AB0E31">
      <w:pPr>
        <w:pStyle w:val="NoSpacing"/>
        <w:rPr>
          <w:rFonts w:asciiTheme="majorHAnsi" w:hAnsiTheme="majorHAnsi" w:cstheme="majorHAnsi"/>
          <w:sz w:val="22"/>
          <w:szCs w:val="22"/>
        </w:rPr>
      </w:pPr>
      <w:r w:rsidRPr="00AB0E31">
        <w:rPr>
          <w:rFonts w:asciiTheme="majorHAnsi" w:hAnsiTheme="majorHAnsi" w:cstheme="majorHAnsi"/>
          <w:b/>
          <w:sz w:val="22"/>
          <w:szCs w:val="22"/>
        </w:rPr>
        <w:t>REPORTS TO:</w:t>
      </w:r>
      <w:r w:rsidRPr="00AB0E31">
        <w:rPr>
          <w:rFonts w:asciiTheme="majorHAnsi" w:hAnsiTheme="majorHAnsi" w:cstheme="majorHAnsi"/>
          <w:sz w:val="22"/>
          <w:szCs w:val="22"/>
        </w:rPr>
        <w:t xml:space="preserve"> Technology Director </w:t>
      </w:r>
      <w:r w:rsidRPr="00AB0E31">
        <w:rPr>
          <w:rFonts w:asciiTheme="majorHAnsi" w:hAnsiTheme="majorHAnsi" w:cstheme="majorHAnsi"/>
          <w:sz w:val="22"/>
          <w:szCs w:val="22"/>
        </w:rPr>
        <w:br/>
      </w:r>
      <w:r w:rsidRPr="00AB0E31">
        <w:rPr>
          <w:rFonts w:asciiTheme="majorHAnsi" w:hAnsiTheme="majorHAnsi" w:cstheme="majorHAnsi"/>
          <w:sz w:val="22"/>
          <w:szCs w:val="22"/>
        </w:rPr>
        <w:br/>
      </w:r>
      <w:r w:rsidRPr="00AB0E31">
        <w:rPr>
          <w:rFonts w:asciiTheme="majorHAnsi" w:hAnsiTheme="majorHAnsi" w:cstheme="majorHAnsi"/>
          <w:b/>
          <w:sz w:val="22"/>
          <w:szCs w:val="22"/>
        </w:rPr>
        <w:t>SUMMARY of POSITION:</w:t>
      </w:r>
      <w:r w:rsidRPr="00AB0E31">
        <w:rPr>
          <w:rFonts w:asciiTheme="majorHAnsi" w:hAnsiTheme="majorHAnsi" w:cstheme="majorHAnsi"/>
          <w:sz w:val="22"/>
          <w:szCs w:val="22"/>
        </w:rPr>
        <w:t> </w:t>
      </w:r>
    </w:p>
    <w:p w14:paraId="62680088" w14:textId="77777777" w:rsidR="00AB0E31" w:rsidRPr="00AB0E31" w:rsidRDefault="00AB0E31" w:rsidP="00AB0E31">
      <w:pPr>
        <w:pStyle w:val="NoSpacing"/>
        <w:rPr>
          <w:rFonts w:asciiTheme="majorHAnsi" w:hAnsiTheme="majorHAnsi" w:cstheme="majorHAnsi"/>
          <w:sz w:val="22"/>
          <w:szCs w:val="22"/>
        </w:rPr>
      </w:pPr>
      <w:r w:rsidRPr="00AB0E31">
        <w:rPr>
          <w:rFonts w:asciiTheme="majorHAnsi" w:hAnsiTheme="majorHAnsi" w:cstheme="majorHAnsi"/>
          <w:sz w:val="22"/>
          <w:szCs w:val="22"/>
        </w:rPr>
        <w:t>The candidate selected for this position will be responsible for leading the technical administration of PowerSchool and PowerTeacher, and for assisting school administrators with using the tool. The candidate will also be responsible for extending the tool to include new functions like a parent portal. </w:t>
      </w:r>
    </w:p>
    <w:p w14:paraId="530A2F55" w14:textId="77777777" w:rsidR="00AB0E31" w:rsidRDefault="00AB0E31" w:rsidP="00AB0E31">
      <w:pPr>
        <w:pStyle w:val="NoSpacing"/>
        <w:rPr>
          <w:rFonts w:asciiTheme="majorHAnsi" w:hAnsiTheme="majorHAnsi" w:cstheme="majorHAnsi"/>
          <w:b/>
          <w:sz w:val="22"/>
          <w:szCs w:val="22"/>
        </w:rPr>
      </w:pPr>
    </w:p>
    <w:p w14:paraId="4AE943CA" w14:textId="79F8A621" w:rsidR="00AB0E31" w:rsidRPr="00AB0E31" w:rsidRDefault="00AB0E31" w:rsidP="00AB0E31">
      <w:pPr>
        <w:pStyle w:val="NoSpacing"/>
        <w:rPr>
          <w:rFonts w:asciiTheme="majorHAnsi" w:hAnsiTheme="majorHAnsi" w:cstheme="majorHAnsi"/>
          <w:b/>
          <w:sz w:val="22"/>
          <w:szCs w:val="22"/>
        </w:rPr>
      </w:pPr>
      <w:r w:rsidRPr="00AB0E31">
        <w:rPr>
          <w:rFonts w:asciiTheme="majorHAnsi" w:hAnsiTheme="majorHAnsi" w:cstheme="majorHAnsi"/>
          <w:b/>
          <w:sz w:val="22"/>
          <w:szCs w:val="22"/>
        </w:rPr>
        <w:t>PRIMARY DUTIES AND RESPONSIBILITIES: </w:t>
      </w:r>
    </w:p>
    <w:p w14:paraId="71DA6E47" w14:textId="77777777" w:rsidR="00AB0E31" w:rsidRPr="00AB0E31" w:rsidRDefault="00AB0E31" w:rsidP="00AB0E31">
      <w:pPr>
        <w:pStyle w:val="NoSpacing"/>
        <w:rPr>
          <w:rFonts w:asciiTheme="majorHAnsi" w:hAnsiTheme="majorHAnsi" w:cstheme="majorHAnsi"/>
          <w:sz w:val="22"/>
          <w:szCs w:val="22"/>
        </w:rPr>
      </w:pPr>
      <w:r w:rsidRPr="00AB0E31">
        <w:rPr>
          <w:rFonts w:asciiTheme="majorHAnsi" w:hAnsiTheme="majorHAnsi" w:cstheme="majorHAnsi"/>
          <w:sz w:val="22"/>
          <w:szCs w:val="22"/>
        </w:rPr>
        <w:t>The successful candidate should be able to lead, assist and provide a range of technological and administrative services to include the following responsibilities: </w:t>
      </w:r>
    </w:p>
    <w:p w14:paraId="2C029C38"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Maintain the current PowerSchool and PowerTeacher environment and recommend improvements in processes and workflow. </w:t>
      </w:r>
    </w:p>
    <w:p w14:paraId="7B2FDD38"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Plan and execute basic database functions as required/related to systems operations. </w:t>
      </w:r>
    </w:p>
    <w:p w14:paraId="7646951E"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Maintain environment and plan, implement, coach and train for new releases. </w:t>
      </w:r>
    </w:p>
    <w:p w14:paraId="0CD38FC5"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Create and maintain reporting capability within PowerSchool. </w:t>
      </w:r>
    </w:p>
    <w:p w14:paraId="2B3F3363"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Lead the research, analysis, requirements, design, testing and implementation of new PowerSchool and PowerTeacher features and modules (Parent Portal, Apps, etc.). </w:t>
      </w:r>
    </w:p>
    <w:p w14:paraId="32A326FF"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Monitor ongoing operations and data integrity and assist with student data audits. </w:t>
      </w:r>
    </w:p>
    <w:p w14:paraId="381BC9CC"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Support State/Federal reporting. </w:t>
      </w:r>
    </w:p>
    <w:p w14:paraId="1D1963B0"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Work with other district staff to align PowerSchool and PowerTeacher parameters to academic and other policies.  </w:t>
      </w:r>
    </w:p>
    <w:p w14:paraId="721222D6"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Maintain appropriate system documentation on procedures and configurations. </w:t>
      </w:r>
    </w:p>
    <w:p w14:paraId="3CCF6C05" w14:textId="67F751B7" w:rsidR="00AB0E31" w:rsidRPr="00AB0E31" w:rsidRDefault="00AB0E31" w:rsidP="00D4126F">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Serve as second-line support to help desk and school-based specialists on user questions and problems with</w:t>
      </w:r>
      <w:r w:rsidR="00D4126F">
        <w:rPr>
          <w:rFonts w:asciiTheme="majorHAnsi" w:hAnsiTheme="majorHAnsi" w:cstheme="majorHAnsi"/>
          <w:sz w:val="22"/>
          <w:szCs w:val="22"/>
        </w:rPr>
        <w:t xml:space="preserve"> </w:t>
      </w:r>
      <w:r w:rsidRPr="00AB0E31">
        <w:rPr>
          <w:rFonts w:asciiTheme="majorHAnsi" w:hAnsiTheme="majorHAnsi" w:cstheme="majorHAnsi"/>
          <w:sz w:val="22"/>
          <w:szCs w:val="22"/>
        </w:rPr>
        <w:t>PowerSchool and PowerTeacher, with ultimate responsibility for end user support. </w:t>
      </w:r>
    </w:p>
    <w:p w14:paraId="7C6FD474"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Coordinate and administer PowerSchool and PowerTeacher trainings to school and district staff. </w:t>
      </w:r>
    </w:p>
    <w:p w14:paraId="693661C5"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Participate in evaluating new academic software projects to determine impacts and configurations. </w:t>
      </w:r>
    </w:p>
    <w:p w14:paraId="6651B7AD" w14:textId="77777777"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Manage a PowerSchool users group within the district (meetings and virtual knowledgebase). </w:t>
      </w:r>
    </w:p>
    <w:p w14:paraId="68006460" w14:textId="298FE753" w:rsidR="00AB0E31" w:rsidRPr="00AB0E31" w:rsidRDefault="00AB0E31" w:rsidP="00AB0E31">
      <w:pPr>
        <w:pStyle w:val="NoSpacing"/>
        <w:numPr>
          <w:ilvl w:val="0"/>
          <w:numId w:val="14"/>
        </w:numPr>
        <w:rPr>
          <w:rFonts w:asciiTheme="majorHAnsi" w:hAnsiTheme="majorHAnsi" w:cstheme="majorHAnsi"/>
          <w:sz w:val="22"/>
          <w:szCs w:val="22"/>
        </w:rPr>
      </w:pPr>
      <w:r w:rsidRPr="00AB0E31">
        <w:rPr>
          <w:rFonts w:asciiTheme="majorHAnsi" w:hAnsiTheme="majorHAnsi" w:cstheme="majorHAnsi"/>
          <w:sz w:val="22"/>
          <w:szCs w:val="22"/>
        </w:rPr>
        <w:t>Perform other duties and responsibilities related to those described above which do not alter the basic level of responsibility of the position. </w:t>
      </w:r>
    </w:p>
    <w:p w14:paraId="7217B2BB" w14:textId="7DEA952A" w:rsidR="00AB0E31" w:rsidRPr="00AB0E31" w:rsidRDefault="00AB0E31" w:rsidP="00AB0E31">
      <w:pPr>
        <w:pStyle w:val="NoSpacing"/>
        <w:rPr>
          <w:rFonts w:asciiTheme="majorHAnsi" w:hAnsiTheme="majorHAnsi" w:cstheme="majorHAnsi"/>
          <w:b/>
          <w:sz w:val="22"/>
          <w:szCs w:val="22"/>
        </w:rPr>
      </w:pPr>
      <w:r w:rsidRPr="00AB0E31">
        <w:rPr>
          <w:rFonts w:asciiTheme="majorHAnsi" w:hAnsiTheme="majorHAnsi" w:cstheme="majorHAnsi"/>
          <w:b/>
          <w:sz w:val="22"/>
          <w:szCs w:val="22"/>
        </w:rPr>
        <w:t>Additional Skills Desired</w:t>
      </w:r>
      <w:r>
        <w:rPr>
          <w:rFonts w:asciiTheme="majorHAnsi" w:hAnsiTheme="majorHAnsi" w:cstheme="majorHAnsi"/>
          <w:b/>
          <w:sz w:val="22"/>
          <w:szCs w:val="22"/>
        </w:rPr>
        <w:t>:</w:t>
      </w:r>
      <w:r w:rsidRPr="00AB0E31">
        <w:rPr>
          <w:rFonts w:asciiTheme="majorHAnsi" w:hAnsiTheme="majorHAnsi" w:cstheme="majorHAnsi"/>
          <w:b/>
          <w:sz w:val="22"/>
          <w:szCs w:val="22"/>
        </w:rPr>
        <w:t> </w:t>
      </w:r>
    </w:p>
    <w:p w14:paraId="2D33D794" w14:textId="6A308F1F" w:rsidR="00AB0E31" w:rsidRDefault="00AB0E31" w:rsidP="00AB0E31">
      <w:pPr>
        <w:pStyle w:val="NoSpacing"/>
        <w:numPr>
          <w:ilvl w:val="0"/>
          <w:numId w:val="15"/>
        </w:numPr>
        <w:rPr>
          <w:rFonts w:asciiTheme="majorHAnsi" w:hAnsiTheme="majorHAnsi" w:cstheme="majorHAnsi"/>
          <w:sz w:val="22"/>
          <w:szCs w:val="22"/>
        </w:rPr>
      </w:pPr>
      <w:r w:rsidRPr="00AB0E31">
        <w:rPr>
          <w:rFonts w:asciiTheme="majorHAnsi" w:hAnsiTheme="majorHAnsi" w:cstheme="majorHAnsi"/>
          <w:sz w:val="22"/>
          <w:szCs w:val="22"/>
        </w:rPr>
        <w:t>Advanced reporting skills</w:t>
      </w:r>
    </w:p>
    <w:p w14:paraId="12D789CB" w14:textId="77777777" w:rsidR="00AB0E31" w:rsidRDefault="00AB0E31" w:rsidP="00AB0E31">
      <w:pPr>
        <w:pStyle w:val="NoSpacing"/>
        <w:numPr>
          <w:ilvl w:val="0"/>
          <w:numId w:val="15"/>
        </w:numPr>
        <w:rPr>
          <w:rFonts w:asciiTheme="majorHAnsi" w:hAnsiTheme="majorHAnsi" w:cstheme="majorHAnsi"/>
          <w:sz w:val="22"/>
          <w:szCs w:val="22"/>
        </w:rPr>
      </w:pPr>
      <w:r w:rsidRPr="00AB0E31">
        <w:rPr>
          <w:rFonts w:asciiTheme="majorHAnsi" w:hAnsiTheme="majorHAnsi" w:cstheme="majorHAnsi"/>
          <w:sz w:val="22"/>
          <w:szCs w:val="22"/>
        </w:rPr>
        <w:t>Academic software knowledge and experience (</w:t>
      </w:r>
      <w:proofErr w:type="spellStart"/>
      <w:r w:rsidRPr="00AB0E31">
        <w:rPr>
          <w:rFonts w:asciiTheme="majorHAnsi" w:hAnsiTheme="majorHAnsi" w:cstheme="majorHAnsi"/>
          <w:sz w:val="22"/>
          <w:szCs w:val="22"/>
        </w:rPr>
        <w:t>LMS</w:t>
      </w:r>
      <w:proofErr w:type="spellEnd"/>
      <w:r w:rsidRPr="00AB0E31">
        <w:rPr>
          <w:rFonts w:asciiTheme="majorHAnsi" w:hAnsiTheme="majorHAnsi" w:cstheme="majorHAnsi"/>
          <w:sz w:val="22"/>
          <w:szCs w:val="22"/>
        </w:rPr>
        <w:t>, Content Management, etc.).</w:t>
      </w:r>
    </w:p>
    <w:p w14:paraId="7A820CC3" w14:textId="63EF82E2" w:rsidR="00AB0E31" w:rsidRDefault="00AB0E31" w:rsidP="00AB0E31">
      <w:pPr>
        <w:pStyle w:val="NoSpacing"/>
        <w:numPr>
          <w:ilvl w:val="0"/>
          <w:numId w:val="15"/>
        </w:numPr>
        <w:rPr>
          <w:rFonts w:asciiTheme="majorHAnsi" w:hAnsiTheme="majorHAnsi" w:cstheme="majorHAnsi"/>
          <w:sz w:val="22"/>
          <w:szCs w:val="22"/>
        </w:rPr>
      </w:pPr>
      <w:r w:rsidRPr="00AB0E31">
        <w:rPr>
          <w:rFonts w:asciiTheme="majorHAnsi" w:hAnsiTheme="majorHAnsi" w:cstheme="majorHAnsi"/>
          <w:sz w:val="22"/>
          <w:szCs w:val="22"/>
        </w:rPr>
        <w:t>Usage of a full IT support suite is a plus</w:t>
      </w:r>
    </w:p>
    <w:p w14:paraId="12309371" w14:textId="3514FCCC" w:rsidR="00AB0E31" w:rsidRPr="00AB0E31" w:rsidRDefault="00AB0E31" w:rsidP="00AB0E31">
      <w:pPr>
        <w:pStyle w:val="NoSpacing"/>
        <w:numPr>
          <w:ilvl w:val="0"/>
          <w:numId w:val="15"/>
        </w:numPr>
        <w:rPr>
          <w:rFonts w:asciiTheme="majorHAnsi" w:hAnsiTheme="majorHAnsi" w:cstheme="majorHAnsi"/>
          <w:sz w:val="22"/>
          <w:szCs w:val="22"/>
        </w:rPr>
      </w:pPr>
      <w:r w:rsidRPr="00AB0E31">
        <w:rPr>
          <w:rFonts w:asciiTheme="majorHAnsi" w:hAnsiTheme="majorHAnsi" w:cstheme="majorHAnsi"/>
          <w:sz w:val="22"/>
          <w:szCs w:val="22"/>
        </w:rPr>
        <w:t>Student Assessment systems and other data analysis systems would be a plus</w:t>
      </w:r>
    </w:p>
    <w:p w14:paraId="6C9511EB" w14:textId="77777777" w:rsidR="00AB0E31" w:rsidRPr="00AB0E31" w:rsidRDefault="00AB0E31" w:rsidP="00AB0E31">
      <w:pPr>
        <w:pStyle w:val="NoSpacing"/>
        <w:rPr>
          <w:rFonts w:asciiTheme="majorHAnsi" w:hAnsiTheme="majorHAnsi" w:cstheme="majorHAnsi"/>
          <w:b/>
          <w:sz w:val="22"/>
          <w:szCs w:val="22"/>
        </w:rPr>
      </w:pPr>
      <w:r w:rsidRPr="00AB0E31">
        <w:rPr>
          <w:rFonts w:asciiTheme="majorHAnsi" w:hAnsiTheme="majorHAnsi" w:cstheme="majorHAnsi"/>
          <w:b/>
          <w:sz w:val="22"/>
          <w:szCs w:val="22"/>
        </w:rPr>
        <w:t>Qualifications: </w:t>
      </w:r>
    </w:p>
    <w:p w14:paraId="2DDD433B" w14:textId="77777777" w:rsidR="00AB0E31" w:rsidRPr="00AB0E31" w:rsidRDefault="00AB0E31" w:rsidP="00AB0E31">
      <w:pPr>
        <w:pStyle w:val="NoSpacing"/>
        <w:numPr>
          <w:ilvl w:val="0"/>
          <w:numId w:val="16"/>
        </w:numPr>
        <w:rPr>
          <w:rFonts w:asciiTheme="majorHAnsi" w:hAnsiTheme="majorHAnsi" w:cstheme="majorHAnsi"/>
          <w:sz w:val="22"/>
          <w:szCs w:val="22"/>
        </w:rPr>
      </w:pPr>
      <w:r w:rsidRPr="00AB0E31">
        <w:rPr>
          <w:rFonts w:asciiTheme="majorHAnsi" w:hAnsiTheme="majorHAnsi" w:cstheme="majorHAnsi"/>
          <w:sz w:val="22"/>
          <w:szCs w:val="22"/>
        </w:rPr>
        <w:t>Excellent customer service and communication skills. </w:t>
      </w:r>
    </w:p>
    <w:p w14:paraId="1C6906C7" w14:textId="77777777" w:rsidR="00AB0E31" w:rsidRPr="00AB0E31" w:rsidRDefault="00AB0E31" w:rsidP="00AB0E31">
      <w:pPr>
        <w:pStyle w:val="NoSpacing"/>
        <w:numPr>
          <w:ilvl w:val="0"/>
          <w:numId w:val="16"/>
        </w:numPr>
        <w:rPr>
          <w:rFonts w:asciiTheme="majorHAnsi" w:hAnsiTheme="majorHAnsi" w:cstheme="majorHAnsi"/>
          <w:sz w:val="22"/>
          <w:szCs w:val="22"/>
        </w:rPr>
      </w:pPr>
      <w:r w:rsidRPr="00AB0E31">
        <w:rPr>
          <w:rFonts w:asciiTheme="majorHAnsi" w:hAnsiTheme="majorHAnsi" w:cstheme="majorHAnsi"/>
          <w:sz w:val="22"/>
          <w:szCs w:val="22"/>
        </w:rPr>
        <w:t>Ability to work with people of various backgrounds with all levels of technical knowledge. </w:t>
      </w:r>
    </w:p>
    <w:p w14:paraId="0435B9B1" w14:textId="77777777" w:rsidR="00AB0E31" w:rsidRPr="00AB0E31" w:rsidRDefault="00AB0E31" w:rsidP="00AB0E31">
      <w:pPr>
        <w:pStyle w:val="NoSpacing"/>
        <w:numPr>
          <w:ilvl w:val="0"/>
          <w:numId w:val="16"/>
        </w:numPr>
        <w:rPr>
          <w:rFonts w:asciiTheme="majorHAnsi" w:hAnsiTheme="majorHAnsi" w:cstheme="majorHAnsi"/>
          <w:sz w:val="22"/>
          <w:szCs w:val="22"/>
        </w:rPr>
      </w:pPr>
      <w:r w:rsidRPr="00AB0E31">
        <w:rPr>
          <w:rFonts w:asciiTheme="majorHAnsi" w:hAnsiTheme="majorHAnsi" w:cstheme="majorHAnsi"/>
          <w:sz w:val="22"/>
          <w:szCs w:val="22"/>
        </w:rPr>
        <w:t>Strong organizational, analytical and problem-solving skills. </w:t>
      </w:r>
    </w:p>
    <w:p w14:paraId="1C217406" w14:textId="77777777" w:rsidR="00AB0E31" w:rsidRPr="00AB0E31" w:rsidRDefault="00AB0E31" w:rsidP="00AB0E31">
      <w:pPr>
        <w:pStyle w:val="NoSpacing"/>
        <w:numPr>
          <w:ilvl w:val="0"/>
          <w:numId w:val="16"/>
        </w:numPr>
        <w:rPr>
          <w:rFonts w:asciiTheme="majorHAnsi" w:hAnsiTheme="majorHAnsi" w:cstheme="majorHAnsi"/>
          <w:sz w:val="22"/>
          <w:szCs w:val="22"/>
        </w:rPr>
      </w:pPr>
      <w:r w:rsidRPr="00AB0E31">
        <w:rPr>
          <w:rFonts w:asciiTheme="majorHAnsi" w:hAnsiTheme="majorHAnsi" w:cstheme="majorHAnsi"/>
          <w:sz w:val="22"/>
          <w:szCs w:val="22"/>
        </w:rPr>
        <w:t>Bachelor’s degree in Computer Science or related area or equivalent experience. </w:t>
      </w:r>
    </w:p>
    <w:p w14:paraId="4A6CD0E9" w14:textId="5638688D" w:rsidR="00AB0E31" w:rsidRPr="00AB0E31" w:rsidRDefault="00AB0E31" w:rsidP="00AB0E31">
      <w:pPr>
        <w:pStyle w:val="NoSpacing"/>
        <w:numPr>
          <w:ilvl w:val="0"/>
          <w:numId w:val="16"/>
        </w:numPr>
        <w:rPr>
          <w:rFonts w:asciiTheme="majorHAnsi" w:hAnsiTheme="majorHAnsi" w:cstheme="majorHAnsi"/>
          <w:sz w:val="22"/>
          <w:szCs w:val="22"/>
        </w:rPr>
      </w:pPr>
      <w:r w:rsidRPr="00AB0E31">
        <w:rPr>
          <w:rFonts w:asciiTheme="majorHAnsi" w:hAnsiTheme="majorHAnsi" w:cstheme="majorHAnsi"/>
          <w:sz w:val="22"/>
          <w:szCs w:val="22"/>
        </w:rPr>
        <w:t xml:space="preserve">Prefer 2 </w:t>
      </w:r>
      <w:proofErr w:type="spellStart"/>
      <w:r w:rsidRPr="00AB0E31">
        <w:rPr>
          <w:rFonts w:asciiTheme="majorHAnsi" w:hAnsiTheme="majorHAnsi" w:cstheme="majorHAnsi"/>
          <w:sz w:val="22"/>
          <w:szCs w:val="22"/>
        </w:rPr>
        <w:t>years experience</w:t>
      </w:r>
      <w:proofErr w:type="spellEnd"/>
      <w:r w:rsidRPr="00AB0E31">
        <w:rPr>
          <w:rFonts w:asciiTheme="majorHAnsi" w:hAnsiTheme="majorHAnsi" w:cstheme="majorHAnsi"/>
          <w:sz w:val="22"/>
          <w:szCs w:val="22"/>
        </w:rPr>
        <w:t xml:space="preserve"> managing a PowerSchool/PowerTeacher student information system and gradebook. </w:t>
      </w:r>
    </w:p>
    <w:p w14:paraId="286F4678" w14:textId="5B1E1A20" w:rsidR="00AB0E31" w:rsidRDefault="00AB0E31" w:rsidP="00D4126F">
      <w:pPr>
        <w:pStyle w:val="NoSpacing"/>
        <w:numPr>
          <w:ilvl w:val="0"/>
          <w:numId w:val="16"/>
        </w:numPr>
        <w:rPr>
          <w:rFonts w:asciiTheme="majorHAnsi" w:hAnsiTheme="majorHAnsi" w:cstheme="majorHAnsi"/>
          <w:sz w:val="22"/>
          <w:szCs w:val="22"/>
        </w:rPr>
      </w:pPr>
      <w:r w:rsidRPr="00AB0E31">
        <w:rPr>
          <w:rFonts w:asciiTheme="majorHAnsi" w:hAnsiTheme="majorHAnsi" w:cstheme="majorHAnsi"/>
          <w:sz w:val="22"/>
          <w:szCs w:val="22"/>
        </w:rPr>
        <w:t>Must have at least 2 year</w:t>
      </w:r>
      <w:r>
        <w:rPr>
          <w:rFonts w:asciiTheme="majorHAnsi" w:hAnsiTheme="majorHAnsi" w:cstheme="majorHAnsi"/>
          <w:sz w:val="22"/>
          <w:szCs w:val="22"/>
        </w:rPr>
        <w:t>s of</w:t>
      </w:r>
      <w:r w:rsidRPr="00AB0E31">
        <w:rPr>
          <w:rFonts w:asciiTheme="majorHAnsi" w:hAnsiTheme="majorHAnsi" w:cstheme="majorHAnsi"/>
          <w:sz w:val="22"/>
          <w:szCs w:val="22"/>
        </w:rPr>
        <w:t xml:space="preserve"> SIS experience and 2 years systems administration/management experience. </w:t>
      </w:r>
    </w:p>
    <w:p w14:paraId="2CDD29F9" w14:textId="77777777" w:rsidR="00D4126F" w:rsidRPr="00D4126F" w:rsidRDefault="00D4126F" w:rsidP="00D4126F">
      <w:pPr>
        <w:pStyle w:val="NoSpacing"/>
        <w:rPr>
          <w:rFonts w:asciiTheme="majorHAnsi" w:hAnsiTheme="majorHAnsi" w:cstheme="majorHAnsi"/>
          <w:sz w:val="16"/>
          <w:szCs w:val="16"/>
        </w:rPr>
      </w:pPr>
    </w:p>
    <w:p w14:paraId="591DB6C5" w14:textId="29C26F5F" w:rsidR="00D4126F" w:rsidRPr="00D4126F" w:rsidRDefault="00D4126F" w:rsidP="00D4126F">
      <w:pPr>
        <w:rPr>
          <w:b/>
          <w:sz w:val="20"/>
          <w:szCs w:val="20"/>
        </w:rPr>
      </w:pPr>
      <w:r w:rsidRPr="00D4126F">
        <w:rPr>
          <w:b/>
          <w:sz w:val="20"/>
          <w:szCs w:val="20"/>
        </w:rPr>
        <w:t xml:space="preserve">Internal interested parties may contact Bill Witkowsky, Director of Technology, at </w:t>
      </w:r>
      <w:hyperlink r:id="rId8" w:history="1">
        <w:r w:rsidR="00DA6756" w:rsidRPr="00FA6C37">
          <w:rPr>
            <w:rStyle w:val="Hyperlink"/>
            <w:b/>
            <w:sz w:val="20"/>
            <w:szCs w:val="20"/>
          </w:rPr>
          <w:t>bwitkowsky@d92.org</w:t>
        </w:r>
      </w:hyperlink>
      <w:r>
        <w:rPr>
          <w:b/>
          <w:sz w:val="20"/>
          <w:szCs w:val="20"/>
        </w:rPr>
        <w:t>.</w:t>
      </w:r>
      <w:r w:rsidR="00DA6756">
        <w:rPr>
          <w:b/>
          <w:sz w:val="20"/>
          <w:szCs w:val="20"/>
        </w:rPr>
        <w:t xml:space="preserve"> </w:t>
      </w:r>
      <w:bookmarkStart w:id="0" w:name="_GoBack"/>
      <w:bookmarkEnd w:id="0"/>
    </w:p>
    <w:p w14:paraId="0A8A0B03" w14:textId="77777777" w:rsidR="00D4126F" w:rsidRPr="00D4126F" w:rsidRDefault="00D4126F" w:rsidP="003871B3">
      <w:pPr>
        <w:jc w:val="center"/>
        <w:rPr>
          <w:sz w:val="16"/>
          <w:szCs w:val="16"/>
        </w:rPr>
      </w:pPr>
    </w:p>
    <w:p w14:paraId="52569130" w14:textId="6CD523FD" w:rsidR="00C65961" w:rsidRPr="003310A3" w:rsidRDefault="003871B3" w:rsidP="003871B3">
      <w:pPr>
        <w:jc w:val="center"/>
        <w:rPr>
          <w:sz w:val="20"/>
          <w:szCs w:val="20"/>
        </w:rPr>
      </w:pPr>
      <w:r w:rsidRPr="003310A3">
        <w:rPr>
          <w:sz w:val="20"/>
          <w:szCs w:val="20"/>
        </w:rPr>
        <w:t xml:space="preserve">“Will County School District 92 </w:t>
      </w:r>
      <w:proofErr w:type="gramStart"/>
      <w:r w:rsidRPr="003310A3">
        <w:rPr>
          <w:sz w:val="20"/>
          <w:szCs w:val="20"/>
        </w:rPr>
        <w:t>is</w:t>
      </w:r>
      <w:proofErr w:type="gramEnd"/>
      <w:r w:rsidRPr="003310A3">
        <w:rPr>
          <w:sz w:val="20"/>
          <w:szCs w:val="20"/>
        </w:rPr>
        <w:t xml:space="preserve"> an Equal Opportunity Employer”</w:t>
      </w:r>
    </w:p>
    <w:sectPr w:rsidR="00C65961" w:rsidRPr="003310A3" w:rsidSect="00D4126F">
      <w:headerReference w:type="default" r:id="rId9"/>
      <w:footerReference w:type="even" r:id="rId10"/>
      <w:footerReference w:type="default" r:id="rId11"/>
      <w:headerReference w:type="first" r:id="rId12"/>
      <w:footerReference w:type="first" r:id="rId13"/>
      <w:pgSz w:w="12240" w:h="15840"/>
      <w:pgMar w:top="1197" w:right="623" w:bottom="657" w:left="817" w:header="144" w:footer="30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A8D57" w14:textId="77777777" w:rsidR="00960C99" w:rsidRDefault="00960C99">
      <w:pPr>
        <w:spacing w:after="0"/>
      </w:pPr>
      <w:r>
        <w:separator/>
      </w:r>
    </w:p>
  </w:endnote>
  <w:endnote w:type="continuationSeparator" w:id="0">
    <w:p w14:paraId="2F1047F7" w14:textId="77777777" w:rsidR="00960C99" w:rsidRDefault="00960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251657"/>
      <w:docPartObj>
        <w:docPartGallery w:val="Page Numbers (Bottom of Page)"/>
        <w:docPartUnique/>
      </w:docPartObj>
    </w:sdtPr>
    <w:sdtEndPr>
      <w:rPr>
        <w:rStyle w:val="PageNumber"/>
      </w:rPr>
    </w:sdtEndPr>
    <w:sdtContent>
      <w:p w14:paraId="2FFAB601" w14:textId="6705309A" w:rsidR="00226C96" w:rsidRDefault="00226C96" w:rsidP="00A77200">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08029044"/>
      <w:docPartObj>
        <w:docPartGallery w:val="Page Numbers (Bottom of Page)"/>
        <w:docPartUnique/>
      </w:docPartObj>
    </w:sdtPr>
    <w:sdtEndPr>
      <w:rPr>
        <w:rStyle w:val="PageNumber"/>
      </w:rPr>
    </w:sdtEndPr>
    <w:sdtContent>
      <w:p w14:paraId="10F92484" w14:textId="65F310ED" w:rsidR="00226C96" w:rsidRDefault="00226C96" w:rsidP="00226C96">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BC6A1" w14:textId="77777777" w:rsidR="00226C96" w:rsidRDefault="00226C96" w:rsidP="00226C9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8292144"/>
      <w:docPartObj>
        <w:docPartGallery w:val="Page Numbers (Bottom of Page)"/>
        <w:docPartUnique/>
      </w:docPartObj>
    </w:sdtPr>
    <w:sdtEndPr>
      <w:rPr>
        <w:rStyle w:val="PageNumber"/>
      </w:rPr>
    </w:sdtEndPr>
    <w:sdtContent>
      <w:p w14:paraId="2E2EA903" w14:textId="5997BA2E" w:rsidR="00226C96" w:rsidRDefault="00226C96" w:rsidP="00226C96">
        <w:pPr>
          <w:pStyle w:val="Footer"/>
          <w:framePr w:wrap="none" w:vAnchor="text" w:hAnchor="page" w:x="11251" w:y="-42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2EBD0D" w14:textId="77777777" w:rsidR="00297541" w:rsidRDefault="00297541" w:rsidP="00226C96">
    <w:pPr>
      <w:pStyle w:val="Footer"/>
      <w:ind w:right="360" w:firstLine="360"/>
    </w:pPr>
    <w:r>
      <w:rPr>
        <w:noProof/>
        <w:lang w:val="en-US" w:eastAsia="en-US"/>
      </w:rPr>
      <w:drawing>
        <wp:inline distT="0" distB="0" distL="0" distR="0" wp14:anchorId="30EC8AAE" wp14:editId="7D91011C">
          <wp:extent cx="6689725" cy="38735"/>
          <wp:effectExtent l="0" t="0" r="3175"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725" cy="38735"/>
                  </a:xfrm>
                  <a:prstGeom prst="rect">
                    <a:avLst/>
                  </a:prstGeom>
                  <a:noFill/>
                  <a:ln>
                    <a:noFill/>
                  </a:ln>
                </pic:spPr>
              </pic:pic>
            </a:graphicData>
          </a:graphic>
        </wp:inline>
      </w:drawing>
    </w:r>
  </w:p>
  <w:p w14:paraId="568125CD" w14:textId="3EE48F73" w:rsidR="00C65961" w:rsidRPr="00297541" w:rsidRDefault="00297541" w:rsidP="00297541">
    <w:pPr>
      <w:pStyle w:val="Footer"/>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Tim Arnold, Superintendent </w:t>
    </w:r>
    <w:r>
      <w:rPr>
        <w:rFonts w:asciiTheme="majorHAnsi" w:hAnsiTheme="majorHAnsi" w:cstheme="majorHAnsi"/>
        <w:sz w:val="18"/>
        <w:szCs w:val="18"/>
        <w:lang w:val="en-US"/>
      </w:rPr>
      <w:sym w:font="Symbol" w:char="F0B7"/>
    </w:r>
    <w:r>
      <w:rPr>
        <w:rFonts w:asciiTheme="majorHAnsi" w:hAnsiTheme="majorHAnsi" w:cstheme="majorHAnsi"/>
        <w:sz w:val="18"/>
        <w:szCs w:val="18"/>
        <w:lang w:val="en-US"/>
      </w:rPr>
      <w:t xml:space="preserve"> District Office </w:t>
    </w:r>
    <w:r>
      <w:rPr>
        <w:rFonts w:asciiTheme="majorHAnsi" w:hAnsiTheme="majorHAnsi" w:cstheme="majorHAnsi"/>
        <w:sz w:val="18"/>
        <w:szCs w:val="18"/>
        <w:lang w:val="en-US"/>
      </w:rPr>
      <w:sym w:font="Symbol" w:char="F0B7"/>
    </w:r>
    <w:r>
      <w:rPr>
        <w:rFonts w:asciiTheme="majorHAnsi" w:hAnsiTheme="majorHAnsi" w:cstheme="majorHAnsi"/>
        <w:sz w:val="18"/>
        <w:szCs w:val="18"/>
        <w:lang w:val="en-US"/>
      </w:rPr>
      <w:t xml:space="preserve"> 708 North State Street, Lockport, Illinois 60441 </w:t>
    </w:r>
    <w:r>
      <w:rPr>
        <w:rFonts w:asciiTheme="majorHAnsi" w:hAnsiTheme="majorHAnsi" w:cstheme="majorHAnsi"/>
        <w:sz w:val="18"/>
        <w:szCs w:val="18"/>
        <w:lang w:val="en-US"/>
      </w:rPr>
      <w:sym w:font="Symbol" w:char="F0B7"/>
    </w:r>
    <w:r>
      <w:rPr>
        <w:rFonts w:asciiTheme="majorHAnsi" w:hAnsiTheme="majorHAnsi" w:cstheme="majorHAnsi"/>
        <w:sz w:val="18"/>
        <w:szCs w:val="18"/>
        <w:lang w:val="en-US"/>
      </w:rPr>
      <w:t xml:space="preserve"> (815) 838-8031 </w:t>
    </w:r>
    <w:r>
      <w:rPr>
        <w:rFonts w:asciiTheme="majorHAnsi" w:hAnsiTheme="majorHAnsi" w:cstheme="majorHAnsi"/>
        <w:sz w:val="18"/>
        <w:szCs w:val="18"/>
        <w:lang w:val="en-US"/>
      </w:rPr>
      <w:sym w:font="Symbol" w:char="F0B7"/>
    </w:r>
    <w:r>
      <w:rPr>
        <w:rFonts w:asciiTheme="majorHAnsi" w:hAnsiTheme="majorHAnsi" w:cstheme="majorHAnsi"/>
        <w:sz w:val="18"/>
        <w:szCs w:val="18"/>
        <w:lang w:val="en-US"/>
      </w:rPr>
      <w:t xml:space="preserve"> FAX (815) 838-8034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F204" w14:textId="1FC43C02" w:rsidR="00C65961" w:rsidRDefault="00C65961" w:rsidP="00C65961">
    <w:pPr>
      <w:pStyle w:val="Footer"/>
    </w:pPr>
    <w:r>
      <w:rPr>
        <w:noProof/>
        <w:lang w:val="en-US" w:eastAsia="en-US"/>
      </w:rPr>
      <w:drawing>
        <wp:inline distT="0" distB="0" distL="0" distR="0" wp14:anchorId="10258B31" wp14:editId="0B598A0E">
          <wp:extent cx="6689725" cy="38735"/>
          <wp:effectExtent l="0" t="0" r="3175"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725" cy="38735"/>
                  </a:xfrm>
                  <a:prstGeom prst="rect">
                    <a:avLst/>
                  </a:prstGeom>
                  <a:noFill/>
                  <a:ln>
                    <a:noFill/>
                  </a:ln>
                </pic:spPr>
              </pic:pic>
            </a:graphicData>
          </a:graphic>
        </wp:inline>
      </w:drawing>
    </w:r>
  </w:p>
  <w:p w14:paraId="36546C76" w14:textId="5ED8B716" w:rsidR="00226C96" w:rsidRPr="00D4126F" w:rsidRDefault="00C65961" w:rsidP="00D4126F">
    <w:pPr>
      <w:pStyle w:val="Footer"/>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Tim Arnold, Superintendent </w:t>
    </w:r>
    <w:r>
      <w:rPr>
        <w:rFonts w:asciiTheme="majorHAnsi" w:hAnsiTheme="majorHAnsi" w:cstheme="majorHAnsi"/>
        <w:sz w:val="18"/>
        <w:szCs w:val="18"/>
        <w:lang w:val="en-US"/>
      </w:rPr>
      <w:sym w:font="Symbol" w:char="F0B7"/>
    </w:r>
    <w:r>
      <w:rPr>
        <w:rFonts w:asciiTheme="majorHAnsi" w:hAnsiTheme="majorHAnsi" w:cstheme="majorHAnsi"/>
        <w:sz w:val="18"/>
        <w:szCs w:val="18"/>
        <w:lang w:val="en-US"/>
      </w:rPr>
      <w:t xml:space="preserve"> District Office </w:t>
    </w:r>
    <w:r>
      <w:rPr>
        <w:rFonts w:asciiTheme="majorHAnsi" w:hAnsiTheme="majorHAnsi" w:cstheme="majorHAnsi"/>
        <w:sz w:val="18"/>
        <w:szCs w:val="18"/>
        <w:lang w:val="en-US"/>
      </w:rPr>
      <w:sym w:font="Symbol" w:char="F0B7"/>
    </w:r>
    <w:r>
      <w:rPr>
        <w:rFonts w:asciiTheme="majorHAnsi" w:hAnsiTheme="majorHAnsi" w:cstheme="majorHAnsi"/>
        <w:sz w:val="18"/>
        <w:szCs w:val="18"/>
        <w:lang w:val="en-US"/>
      </w:rPr>
      <w:t xml:space="preserve"> 708 North State Street, Lockport, Illinois 60441 </w:t>
    </w:r>
    <w:r>
      <w:rPr>
        <w:rFonts w:asciiTheme="majorHAnsi" w:hAnsiTheme="majorHAnsi" w:cstheme="majorHAnsi"/>
        <w:sz w:val="18"/>
        <w:szCs w:val="18"/>
        <w:lang w:val="en-US"/>
      </w:rPr>
      <w:sym w:font="Symbol" w:char="F0B7"/>
    </w:r>
    <w:r>
      <w:rPr>
        <w:rFonts w:asciiTheme="majorHAnsi" w:hAnsiTheme="majorHAnsi" w:cstheme="majorHAnsi"/>
        <w:sz w:val="18"/>
        <w:szCs w:val="18"/>
        <w:lang w:val="en-US"/>
      </w:rPr>
      <w:t xml:space="preserve"> (815) 838-8031 </w:t>
    </w:r>
    <w:r>
      <w:rPr>
        <w:rFonts w:asciiTheme="majorHAnsi" w:hAnsiTheme="majorHAnsi" w:cstheme="majorHAnsi"/>
        <w:sz w:val="18"/>
        <w:szCs w:val="18"/>
        <w:lang w:val="en-US"/>
      </w:rPr>
      <w:sym w:font="Symbol" w:char="F0B7"/>
    </w:r>
    <w:r>
      <w:rPr>
        <w:rFonts w:asciiTheme="majorHAnsi" w:hAnsiTheme="majorHAnsi" w:cstheme="majorHAnsi"/>
        <w:sz w:val="18"/>
        <w:szCs w:val="18"/>
        <w:lang w:val="en-US"/>
      </w:rPr>
      <w:t xml:space="preserve"> FAX (815) 838-8034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4BF56" w14:textId="77777777" w:rsidR="00960C99" w:rsidRDefault="00960C99">
      <w:pPr>
        <w:spacing w:after="0"/>
      </w:pPr>
      <w:r>
        <w:separator/>
      </w:r>
    </w:p>
  </w:footnote>
  <w:footnote w:type="continuationSeparator" w:id="0">
    <w:p w14:paraId="0BDE8B18" w14:textId="77777777" w:rsidR="00960C99" w:rsidRDefault="00960C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5978" w14:textId="5AFB9594" w:rsidR="007D5AB2" w:rsidRDefault="007D5AB2" w:rsidP="005E4D65">
    <w:pPr>
      <w:pStyle w:val="Header"/>
      <w:ind w:left="90"/>
    </w:pPr>
  </w:p>
  <w:p w14:paraId="2B32FCF0" w14:textId="113209EF" w:rsidR="007D5AB2" w:rsidRDefault="007D5AB2" w:rsidP="005E4D65">
    <w:pPr>
      <w:pStyle w:val="Header"/>
      <w:ind w:left="90"/>
    </w:pPr>
  </w:p>
  <w:p w14:paraId="0AF40208" w14:textId="00A630ED" w:rsidR="007D5AB2" w:rsidRPr="00A424B8" w:rsidRDefault="007D5AB2" w:rsidP="00C71396">
    <w:pPr>
      <w:pStyle w:val="Header"/>
      <w:rPr>
        <w:rFonts w:asciiTheme="majorHAnsi" w:hAnsiTheme="majorHAnsi" w:cstheme="majorHAnsi"/>
        <w:b/>
        <w:i/>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BC13" w14:textId="4C9E071D" w:rsidR="00111B45" w:rsidRDefault="006B748D">
    <w:pPr>
      <w:pStyle w:val="Header"/>
    </w:pPr>
    <w:r>
      <w:rPr>
        <w:noProof/>
        <w:lang w:val="en-US" w:eastAsia="en-US"/>
      </w:rPr>
      <mc:AlternateContent>
        <mc:Choice Requires="wps">
          <w:drawing>
            <wp:anchor distT="0" distB="0" distL="114300" distR="114300" simplePos="0" relativeHeight="251665920" behindDoc="0" locked="0" layoutInCell="1" allowOverlap="1" wp14:anchorId="015ADCD3" wp14:editId="7B582182">
              <wp:simplePos x="0" y="0"/>
              <wp:positionH relativeFrom="column">
                <wp:posOffset>1654507</wp:posOffset>
              </wp:positionH>
              <wp:positionV relativeFrom="paragraph">
                <wp:posOffset>233300</wp:posOffset>
              </wp:positionV>
              <wp:extent cx="3041583" cy="435836"/>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041583" cy="435836"/>
                      </a:xfrm>
                      <a:prstGeom prst="rect">
                        <a:avLst/>
                      </a:prstGeom>
                      <a:solidFill>
                        <a:schemeClr val="lt1"/>
                      </a:solidFill>
                      <a:ln w="6350">
                        <a:noFill/>
                      </a:ln>
                    </wps:spPr>
                    <wps:txbx>
                      <w:txbxContent>
                        <w:p w14:paraId="4427BCFC" w14:textId="77777777" w:rsidR="00111B45" w:rsidRPr="00DE1473" w:rsidRDefault="00111B45" w:rsidP="00111B45">
                          <w:pPr>
                            <w:pStyle w:val="ListParagraph"/>
                            <w:ind w:left="0"/>
                            <w:jc w:val="center"/>
                            <w:rPr>
                              <w:rFonts w:ascii="Bookman Old Style" w:hAnsi="Bookman Old Style" w:cstheme="majorHAnsi"/>
                              <w:b/>
                              <w:i/>
                              <w:sz w:val="26"/>
                              <w:szCs w:val="26"/>
                            </w:rPr>
                          </w:pPr>
                          <w:r w:rsidRPr="00DE1473">
                            <w:rPr>
                              <w:rFonts w:ascii="Bookman Old Style" w:hAnsi="Bookman Old Style"/>
                              <w:b/>
                              <w:sz w:val="26"/>
                              <w:szCs w:val="26"/>
                            </w:rPr>
                            <w:t>Will County School District 92</w:t>
                          </w:r>
                        </w:p>
                        <w:p w14:paraId="4389DB73" w14:textId="745CFB58" w:rsidR="00111B45" w:rsidRPr="00C71396" w:rsidRDefault="00111B45" w:rsidP="00111B45">
                          <w:pPr>
                            <w:pStyle w:val="ListParagraph"/>
                            <w:ind w:left="0"/>
                            <w:jc w:val="center"/>
                            <w:rPr>
                              <w:b/>
                            </w:rPr>
                          </w:pPr>
                          <w:r w:rsidRPr="00C71396">
                            <w:rPr>
                              <w:rFonts w:asciiTheme="majorHAnsi" w:hAnsiTheme="majorHAnsi" w:cstheme="majorHAnsi"/>
                              <w:b/>
                              <w:i/>
                              <w:sz w:val="18"/>
                              <w:szCs w:val="18"/>
                            </w:rPr>
                            <w:t>“</w:t>
                          </w:r>
                          <w:r w:rsidR="00D75929">
                            <w:rPr>
                              <w:rFonts w:asciiTheme="majorHAnsi" w:hAnsiTheme="majorHAnsi" w:cstheme="majorHAnsi"/>
                              <w:b/>
                              <w:i/>
                              <w:sz w:val="18"/>
                              <w:szCs w:val="18"/>
                            </w:rPr>
                            <w:t>Empowering each student with a love of learning</w:t>
                          </w:r>
                          <w:r w:rsidRPr="00C71396">
                            <w:rPr>
                              <w:rFonts w:asciiTheme="majorHAnsi" w:hAnsiTheme="majorHAnsi" w:cstheme="majorHAnsi"/>
                              <w:b/>
                              <w: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ADCD3" id="_x0000_t202" coordsize="21600,21600" o:spt="202" path="m,l,21600r21600,l21600,xe">
              <v:stroke joinstyle="miter"/>
              <v:path gradientshapeok="t" o:connecttype="rect"/>
            </v:shapetype>
            <v:shape id="Text Box 26" o:spid="_x0000_s1026" type="#_x0000_t202" style="position:absolute;margin-left:130.3pt;margin-top:18.35pt;width:239.5pt;height:3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" fillcolor="white [3201]" stroked="f" strokeweight=".5pt">
              <v:textbox>
                <w:txbxContent>
                  <w:p w14:paraId="4427BCFC" w14:textId="77777777" w:rsidR="00111B45" w:rsidRPr="00DE1473" w:rsidRDefault="00111B45" w:rsidP="00111B45">
                    <w:pPr>
                      <w:pStyle w:val="ListParagraph"/>
                      <w:ind w:left="0"/>
                      <w:jc w:val="center"/>
                      <w:rPr>
                        <w:rFonts w:ascii="Bookman Old Style" w:hAnsi="Bookman Old Style" w:cstheme="majorHAnsi"/>
                        <w:b/>
                        <w:i/>
                        <w:sz w:val="26"/>
                        <w:szCs w:val="26"/>
                      </w:rPr>
                    </w:pPr>
                    <w:r w:rsidRPr="00DE1473">
                      <w:rPr>
                        <w:rFonts w:ascii="Bookman Old Style" w:hAnsi="Bookman Old Style"/>
                        <w:b/>
                        <w:sz w:val="26"/>
                        <w:szCs w:val="26"/>
                      </w:rPr>
                      <w:t>Will County School District 92</w:t>
                    </w:r>
                  </w:p>
                  <w:p w14:paraId="4389DB73" w14:textId="745CFB58" w:rsidR="00111B45" w:rsidRPr="00C71396" w:rsidRDefault="00111B45" w:rsidP="00111B45">
                    <w:pPr>
                      <w:pStyle w:val="ListParagraph"/>
                      <w:ind w:left="0"/>
                      <w:jc w:val="center"/>
                      <w:rPr>
                        <w:b/>
                      </w:rPr>
                    </w:pPr>
                    <w:r w:rsidRPr="00C71396">
                      <w:rPr>
                        <w:rFonts w:asciiTheme="majorHAnsi" w:hAnsiTheme="majorHAnsi" w:cstheme="majorHAnsi"/>
                        <w:b/>
                        <w:i/>
                        <w:sz w:val="18"/>
                        <w:szCs w:val="18"/>
                      </w:rPr>
                      <w:t>“</w:t>
                    </w:r>
                    <w:r w:rsidR="00D75929">
                      <w:rPr>
                        <w:rFonts w:asciiTheme="majorHAnsi" w:hAnsiTheme="majorHAnsi" w:cstheme="majorHAnsi"/>
                        <w:b/>
                        <w:i/>
                        <w:sz w:val="18"/>
                        <w:szCs w:val="18"/>
                      </w:rPr>
                      <w:t>Empowering each student with a love of learning</w:t>
                    </w:r>
                    <w:r w:rsidRPr="00C71396">
                      <w:rPr>
                        <w:rFonts w:asciiTheme="majorHAnsi" w:hAnsiTheme="majorHAnsi" w:cstheme="majorHAnsi"/>
                        <w:b/>
                        <w:i/>
                        <w:sz w:val="18"/>
                        <w:szCs w:val="18"/>
                      </w:rPr>
                      <w:t>”</w:t>
                    </w:r>
                  </w:p>
                </w:txbxContent>
              </v:textbox>
            </v:shape>
          </w:pict>
        </mc:Fallback>
      </mc:AlternateContent>
    </w:r>
    <w:r w:rsidRPr="00C74A9B">
      <w:rPr>
        <w:noProof/>
        <w:lang w:val="en-US" w:eastAsia="en-US"/>
      </w:rPr>
      <w:drawing>
        <wp:anchor distT="0" distB="0" distL="114300" distR="114300" simplePos="0" relativeHeight="251663872" behindDoc="0" locked="0" layoutInCell="1" allowOverlap="1" wp14:anchorId="6E2F1C2E" wp14:editId="09E64724">
          <wp:simplePos x="0" y="0"/>
          <wp:positionH relativeFrom="column">
            <wp:posOffset>134466</wp:posOffset>
          </wp:positionH>
          <wp:positionV relativeFrom="paragraph">
            <wp:posOffset>2540</wp:posOffset>
          </wp:positionV>
          <wp:extent cx="897890" cy="894715"/>
          <wp:effectExtent l="0" t="0" r="3810" b="0"/>
          <wp:wrapNone/>
          <wp:docPr id="35" name="Placeholder"/>
          <wp:cNvGraphicFramePr/>
          <a:graphic xmlns:a="http://schemas.openxmlformats.org/drawingml/2006/main">
            <a:graphicData uri="http://schemas.openxmlformats.org/drawingml/2006/picture">
              <pic:pic xmlns:pic="http://schemas.openxmlformats.org/drawingml/2006/picture">
                <pic:nvPicPr>
                  <pic:cNvPr id="4" name="Placeholder"/>
                  <pic:cNvPicPr/>
                </pic:nvPicPr>
                <pic:blipFill>
                  <a:blip r:embed="rId1"/>
                  <a:stretch>
                    <a:fillRect/>
                  </a:stretch>
                </pic:blipFill>
                <pic:spPr bwMode="auto">
                  <a:xfrm>
                    <a:off x="0" y="0"/>
                    <a:ext cx="897890" cy="8947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r w:rsidR="00C65961" w:rsidRPr="00A424B8">
      <w:rPr>
        <w:rFonts w:asciiTheme="majorHAnsi" w:hAnsiTheme="majorHAnsi" w:cstheme="majorHAnsi"/>
        <w:b/>
        <w:noProof/>
        <w:sz w:val="18"/>
        <w:szCs w:val="18"/>
        <w:lang w:val="en-US" w:eastAsia="en-US"/>
      </w:rPr>
      <w:drawing>
        <wp:anchor distT="0" distB="0" distL="114300" distR="114300" simplePos="0" relativeHeight="251670016" behindDoc="0" locked="0" layoutInCell="1" allowOverlap="1" wp14:anchorId="64577EED" wp14:editId="08A6DACE">
          <wp:simplePos x="0" y="0"/>
          <wp:positionH relativeFrom="column">
            <wp:posOffset>-96085</wp:posOffset>
          </wp:positionH>
          <wp:positionV relativeFrom="page">
            <wp:posOffset>998087</wp:posOffset>
          </wp:positionV>
          <wp:extent cx="6863080" cy="38735"/>
          <wp:effectExtent l="0" t="0" r="0" b="12065"/>
          <wp:wrapNone/>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3080" cy="3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B45">
      <w:rPr>
        <w:noProof/>
        <w:lang w:val="en-US" w:eastAsia="en-US"/>
      </w:rPr>
      <mc:AlternateContent>
        <mc:Choice Requires="wps">
          <w:drawing>
            <wp:anchor distT="0" distB="0" distL="114300" distR="114300" simplePos="0" relativeHeight="251667968" behindDoc="0" locked="0" layoutInCell="1" allowOverlap="1" wp14:anchorId="13587982" wp14:editId="34FD9612">
              <wp:simplePos x="0" y="0"/>
              <wp:positionH relativeFrom="column">
                <wp:posOffset>4928134</wp:posOffset>
              </wp:positionH>
              <wp:positionV relativeFrom="paragraph">
                <wp:posOffset>144379</wp:posOffset>
              </wp:positionV>
              <wp:extent cx="1896177" cy="70264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96177" cy="702645"/>
                      </a:xfrm>
                      <a:prstGeom prst="rect">
                        <a:avLst/>
                      </a:prstGeom>
                      <a:solidFill>
                        <a:schemeClr val="lt1"/>
                      </a:solidFill>
                      <a:ln w="6350">
                        <a:noFill/>
                      </a:ln>
                    </wps:spPr>
                    <wps:txbx>
                      <w:txbxContent>
                        <w:p w14:paraId="17EEB900" w14:textId="77777777" w:rsidR="00111B45" w:rsidRPr="0066179F" w:rsidRDefault="00111B45" w:rsidP="00111B45">
                          <w:pPr>
                            <w:pStyle w:val="ListParagraph"/>
                            <w:ind w:left="0"/>
                            <w:jc w:val="right"/>
                            <w:rPr>
                              <w:rFonts w:asciiTheme="minorHAnsi" w:hAnsiTheme="minorHAnsi" w:cstheme="majorHAnsi"/>
                              <w:sz w:val="20"/>
                              <w:szCs w:val="20"/>
                            </w:rPr>
                          </w:pPr>
                          <w:r w:rsidRPr="0066179F">
                            <w:rPr>
                              <w:rFonts w:asciiTheme="minorHAnsi" w:hAnsiTheme="minorHAnsi" w:cstheme="majorHAnsi"/>
                              <w:sz w:val="20"/>
                              <w:szCs w:val="20"/>
                            </w:rPr>
                            <w:t>Walsh Elementary School</w:t>
                          </w:r>
                        </w:p>
                        <w:p w14:paraId="3C3BF6B6" w14:textId="77777777" w:rsidR="00111B45" w:rsidRPr="0066179F" w:rsidRDefault="00111B45" w:rsidP="00111B45">
                          <w:pPr>
                            <w:pStyle w:val="ListParagraph"/>
                            <w:ind w:left="0"/>
                            <w:jc w:val="right"/>
                            <w:rPr>
                              <w:rFonts w:asciiTheme="minorHAnsi" w:hAnsiTheme="minorHAnsi" w:cstheme="majorHAnsi"/>
                              <w:sz w:val="20"/>
                              <w:szCs w:val="20"/>
                            </w:rPr>
                          </w:pPr>
                          <w:r w:rsidRPr="0066179F">
                            <w:rPr>
                              <w:rFonts w:asciiTheme="minorHAnsi" w:hAnsiTheme="minorHAnsi" w:cstheme="majorHAnsi"/>
                              <w:sz w:val="20"/>
                              <w:szCs w:val="20"/>
                            </w:rPr>
                            <w:t>Reed Elementary School</w:t>
                          </w:r>
                        </w:p>
                        <w:p w14:paraId="6374896B" w14:textId="77777777" w:rsidR="00111B45" w:rsidRPr="0066179F" w:rsidRDefault="00111B45" w:rsidP="00111B45">
                          <w:pPr>
                            <w:pStyle w:val="ListParagraph"/>
                            <w:ind w:left="0"/>
                            <w:jc w:val="right"/>
                            <w:rPr>
                              <w:rFonts w:asciiTheme="minorHAnsi" w:hAnsiTheme="minorHAnsi" w:cstheme="majorHAnsi"/>
                              <w:sz w:val="20"/>
                              <w:szCs w:val="20"/>
                            </w:rPr>
                          </w:pPr>
                          <w:r w:rsidRPr="0066179F">
                            <w:rPr>
                              <w:rFonts w:asciiTheme="minorHAnsi" w:hAnsiTheme="minorHAnsi" w:cstheme="majorHAnsi"/>
                              <w:sz w:val="20"/>
                              <w:szCs w:val="20"/>
                            </w:rPr>
                            <w:t>Ludwig Elementary School</w:t>
                          </w:r>
                        </w:p>
                        <w:p w14:paraId="08C8BDE5" w14:textId="77777777" w:rsidR="00111B45" w:rsidRPr="00A424B8" w:rsidRDefault="00111B45" w:rsidP="00111B45">
                          <w:pPr>
                            <w:pStyle w:val="ListParagraph"/>
                            <w:ind w:left="0"/>
                            <w:jc w:val="right"/>
                            <w:rPr>
                              <w:sz w:val="20"/>
                              <w:szCs w:val="20"/>
                            </w:rPr>
                          </w:pPr>
                          <w:r w:rsidRPr="0066179F">
                            <w:rPr>
                              <w:rFonts w:asciiTheme="minorHAnsi" w:hAnsiTheme="minorHAnsi" w:cstheme="majorHAnsi"/>
                              <w:sz w:val="20"/>
                              <w:szCs w:val="20"/>
                            </w:rPr>
                            <w:t>Oak Prairie Junior High School</w:t>
                          </w:r>
                        </w:p>
                        <w:p w14:paraId="18299C83" w14:textId="77777777" w:rsidR="00111B45" w:rsidRPr="009B3FA3" w:rsidRDefault="00111B45" w:rsidP="00111B45">
                          <w:pPr>
                            <w:pStyle w:val="ListParagraph"/>
                            <w:ind w:left="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87982" id="Text Box 27" o:spid="_x0000_s1027" type="#_x0000_t202" style="position:absolute;margin-left:388.05pt;margin-top:11.35pt;width:149.3pt;height:5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" fillcolor="white [3201]" stroked="f" strokeweight=".5pt">
              <v:textbox>
                <w:txbxContent>
                  <w:p w14:paraId="17EEB900" w14:textId="77777777" w:rsidR="00111B45" w:rsidRPr="0066179F" w:rsidRDefault="00111B45" w:rsidP="00111B45">
                    <w:pPr>
                      <w:pStyle w:val="ListParagraph"/>
                      <w:ind w:left="0"/>
                      <w:jc w:val="right"/>
                      <w:rPr>
                        <w:rFonts w:asciiTheme="minorHAnsi" w:hAnsiTheme="minorHAnsi" w:cstheme="majorHAnsi"/>
                        <w:sz w:val="20"/>
                        <w:szCs w:val="20"/>
                      </w:rPr>
                    </w:pPr>
                    <w:r w:rsidRPr="0066179F">
                      <w:rPr>
                        <w:rFonts w:asciiTheme="minorHAnsi" w:hAnsiTheme="minorHAnsi" w:cstheme="majorHAnsi"/>
                        <w:sz w:val="20"/>
                        <w:szCs w:val="20"/>
                      </w:rPr>
                      <w:t>Walsh Elementary School</w:t>
                    </w:r>
                  </w:p>
                  <w:p w14:paraId="3C3BF6B6" w14:textId="77777777" w:rsidR="00111B45" w:rsidRPr="0066179F" w:rsidRDefault="00111B45" w:rsidP="00111B45">
                    <w:pPr>
                      <w:pStyle w:val="ListParagraph"/>
                      <w:ind w:left="0"/>
                      <w:jc w:val="right"/>
                      <w:rPr>
                        <w:rFonts w:asciiTheme="minorHAnsi" w:hAnsiTheme="minorHAnsi" w:cstheme="majorHAnsi"/>
                        <w:sz w:val="20"/>
                        <w:szCs w:val="20"/>
                      </w:rPr>
                    </w:pPr>
                    <w:r w:rsidRPr="0066179F">
                      <w:rPr>
                        <w:rFonts w:asciiTheme="minorHAnsi" w:hAnsiTheme="minorHAnsi" w:cstheme="majorHAnsi"/>
                        <w:sz w:val="20"/>
                        <w:szCs w:val="20"/>
                      </w:rPr>
                      <w:t>Reed Elementary School</w:t>
                    </w:r>
                  </w:p>
                  <w:p w14:paraId="6374896B" w14:textId="77777777" w:rsidR="00111B45" w:rsidRPr="0066179F" w:rsidRDefault="00111B45" w:rsidP="00111B45">
                    <w:pPr>
                      <w:pStyle w:val="ListParagraph"/>
                      <w:ind w:left="0"/>
                      <w:jc w:val="right"/>
                      <w:rPr>
                        <w:rFonts w:asciiTheme="minorHAnsi" w:hAnsiTheme="minorHAnsi" w:cstheme="majorHAnsi"/>
                        <w:sz w:val="20"/>
                        <w:szCs w:val="20"/>
                      </w:rPr>
                    </w:pPr>
                    <w:r w:rsidRPr="0066179F">
                      <w:rPr>
                        <w:rFonts w:asciiTheme="minorHAnsi" w:hAnsiTheme="minorHAnsi" w:cstheme="majorHAnsi"/>
                        <w:sz w:val="20"/>
                        <w:szCs w:val="20"/>
                      </w:rPr>
                      <w:t>Ludwig Elementary School</w:t>
                    </w:r>
                  </w:p>
                  <w:p w14:paraId="08C8BDE5" w14:textId="77777777" w:rsidR="00111B45" w:rsidRPr="00A424B8" w:rsidRDefault="00111B45" w:rsidP="00111B45">
                    <w:pPr>
                      <w:pStyle w:val="ListParagraph"/>
                      <w:ind w:left="0"/>
                      <w:jc w:val="right"/>
                      <w:rPr>
                        <w:sz w:val="20"/>
                        <w:szCs w:val="20"/>
                      </w:rPr>
                    </w:pPr>
                    <w:r w:rsidRPr="0066179F">
                      <w:rPr>
                        <w:rFonts w:asciiTheme="minorHAnsi" w:hAnsiTheme="minorHAnsi" w:cstheme="majorHAnsi"/>
                        <w:sz w:val="20"/>
                        <w:szCs w:val="20"/>
                      </w:rPr>
                      <w:t>Oak Prairie Junior High School</w:t>
                    </w:r>
                  </w:p>
                  <w:p w14:paraId="18299C83" w14:textId="77777777" w:rsidR="00111B45" w:rsidRPr="009B3FA3" w:rsidRDefault="00111B45" w:rsidP="00111B45">
                    <w:pPr>
                      <w:pStyle w:val="ListParagraph"/>
                      <w:ind w:left="0"/>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AB8"/>
    <w:multiLevelType w:val="hybridMultilevel"/>
    <w:tmpl w:val="52805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64D74"/>
    <w:multiLevelType w:val="hybridMultilevel"/>
    <w:tmpl w:val="459C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35269"/>
    <w:multiLevelType w:val="hybridMultilevel"/>
    <w:tmpl w:val="CC5209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76A2D26"/>
    <w:multiLevelType w:val="hybridMultilevel"/>
    <w:tmpl w:val="72605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32CC4"/>
    <w:multiLevelType w:val="hybridMultilevel"/>
    <w:tmpl w:val="2BA6E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02C9B"/>
    <w:multiLevelType w:val="hybridMultilevel"/>
    <w:tmpl w:val="E9B2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9082E"/>
    <w:multiLevelType w:val="hybridMultilevel"/>
    <w:tmpl w:val="D952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857BD6"/>
    <w:multiLevelType w:val="hybridMultilevel"/>
    <w:tmpl w:val="575E1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A61A1E"/>
    <w:multiLevelType w:val="hybridMultilevel"/>
    <w:tmpl w:val="723CC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2C2586"/>
    <w:multiLevelType w:val="hybridMultilevel"/>
    <w:tmpl w:val="91A29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605218"/>
    <w:multiLevelType w:val="multilevel"/>
    <w:tmpl w:val="59E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334262"/>
    <w:multiLevelType w:val="hybridMultilevel"/>
    <w:tmpl w:val="2B58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F524A"/>
    <w:multiLevelType w:val="hybridMultilevel"/>
    <w:tmpl w:val="2CC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23747C"/>
    <w:multiLevelType w:val="hybridMultilevel"/>
    <w:tmpl w:val="8B26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D0F63"/>
    <w:multiLevelType w:val="hybridMultilevel"/>
    <w:tmpl w:val="DE308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AE3735"/>
    <w:multiLevelType w:val="hybridMultilevel"/>
    <w:tmpl w:val="3B56C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7"/>
  </w:num>
  <w:num w:numId="4">
    <w:abstractNumId w:val="4"/>
  </w:num>
  <w:num w:numId="5">
    <w:abstractNumId w:val="3"/>
  </w:num>
  <w:num w:numId="6">
    <w:abstractNumId w:val="12"/>
  </w:num>
  <w:num w:numId="7">
    <w:abstractNumId w:val="15"/>
  </w:num>
  <w:num w:numId="8">
    <w:abstractNumId w:val="1"/>
  </w:num>
  <w:num w:numId="9">
    <w:abstractNumId w:val="14"/>
  </w:num>
  <w:num w:numId="10">
    <w:abstractNumId w:val="9"/>
  </w:num>
  <w:num w:numId="11">
    <w:abstractNumId w:val="2"/>
  </w:num>
  <w:num w:numId="12">
    <w:abstractNumId w:val="5"/>
  </w:num>
  <w:num w:numId="13">
    <w:abstractNumId w:val="10"/>
  </w:num>
  <w:num w:numId="14">
    <w:abstractNumId w:val="8"/>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0D"/>
    <w:rsid w:val="0000088D"/>
    <w:rsid w:val="00072330"/>
    <w:rsid w:val="00111B45"/>
    <w:rsid w:val="00112F2A"/>
    <w:rsid w:val="001148E8"/>
    <w:rsid w:val="00114DC5"/>
    <w:rsid w:val="00163E7B"/>
    <w:rsid w:val="00185C9A"/>
    <w:rsid w:val="001D3853"/>
    <w:rsid w:val="001F766C"/>
    <w:rsid w:val="00226C96"/>
    <w:rsid w:val="00281618"/>
    <w:rsid w:val="00297541"/>
    <w:rsid w:val="002E26C0"/>
    <w:rsid w:val="002F0F36"/>
    <w:rsid w:val="00310C97"/>
    <w:rsid w:val="003310A3"/>
    <w:rsid w:val="00352725"/>
    <w:rsid w:val="003871B3"/>
    <w:rsid w:val="00390F50"/>
    <w:rsid w:val="003D5D5A"/>
    <w:rsid w:val="003D7FDF"/>
    <w:rsid w:val="00415908"/>
    <w:rsid w:val="00442923"/>
    <w:rsid w:val="004839A6"/>
    <w:rsid w:val="004B6C27"/>
    <w:rsid w:val="00513297"/>
    <w:rsid w:val="00536F4A"/>
    <w:rsid w:val="00553576"/>
    <w:rsid w:val="005E4D65"/>
    <w:rsid w:val="006343E5"/>
    <w:rsid w:val="0066179F"/>
    <w:rsid w:val="006B648B"/>
    <w:rsid w:val="006B748D"/>
    <w:rsid w:val="006D4C2C"/>
    <w:rsid w:val="006F1B90"/>
    <w:rsid w:val="007C1261"/>
    <w:rsid w:val="007D5AB2"/>
    <w:rsid w:val="0080247B"/>
    <w:rsid w:val="00820B15"/>
    <w:rsid w:val="00831D44"/>
    <w:rsid w:val="00867E3F"/>
    <w:rsid w:val="00924635"/>
    <w:rsid w:val="00960C99"/>
    <w:rsid w:val="009B3FA3"/>
    <w:rsid w:val="009C2FDE"/>
    <w:rsid w:val="00A424B8"/>
    <w:rsid w:val="00A907C5"/>
    <w:rsid w:val="00AB0E31"/>
    <w:rsid w:val="00AE2E37"/>
    <w:rsid w:val="00B06910"/>
    <w:rsid w:val="00B5414C"/>
    <w:rsid w:val="00BA598B"/>
    <w:rsid w:val="00BC1EC7"/>
    <w:rsid w:val="00C65961"/>
    <w:rsid w:val="00C67E68"/>
    <w:rsid w:val="00C71396"/>
    <w:rsid w:val="00C72C32"/>
    <w:rsid w:val="00C77ABA"/>
    <w:rsid w:val="00CA55F4"/>
    <w:rsid w:val="00CC2514"/>
    <w:rsid w:val="00CE18DA"/>
    <w:rsid w:val="00CE5191"/>
    <w:rsid w:val="00CE7C50"/>
    <w:rsid w:val="00D05192"/>
    <w:rsid w:val="00D4126F"/>
    <w:rsid w:val="00D5320D"/>
    <w:rsid w:val="00D53783"/>
    <w:rsid w:val="00D75929"/>
    <w:rsid w:val="00DA6756"/>
    <w:rsid w:val="00DA7660"/>
    <w:rsid w:val="00DE0625"/>
    <w:rsid w:val="00DE1473"/>
    <w:rsid w:val="00E16743"/>
    <w:rsid w:val="00E45285"/>
    <w:rsid w:val="00E51F82"/>
    <w:rsid w:val="00E97A61"/>
    <w:rsid w:val="00EA08B4"/>
    <w:rsid w:val="00EE12BA"/>
    <w:rsid w:val="00EF0677"/>
    <w:rsid w:val="00F076B2"/>
    <w:rsid w:val="00F23660"/>
    <w:rsid w:val="00F507D7"/>
    <w:rsid w:val="00F80BF5"/>
    <w:rsid w:val="00FD23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756EBD"/>
  <w14:defaultImageDpi w14:val="300"/>
  <w15:docId w15:val="{B921163C-3AF8-1546-88EE-2309B356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C4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5F5"/>
    <w:pPr>
      <w:tabs>
        <w:tab w:val="center" w:pos="4320"/>
        <w:tab w:val="right" w:pos="8640"/>
      </w:tabs>
      <w:spacing w:after="0"/>
    </w:pPr>
    <w:rPr>
      <w:lang w:val="x-none" w:eastAsia="x-none"/>
    </w:rPr>
  </w:style>
  <w:style w:type="character" w:customStyle="1" w:styleId="HeaderChar">
    <w:name w:val="Header Char"/>
    <w:link w:val="Header"/>
    <w:uiPriority w:val="99"/>
    <w:rsid w:val="001F75F5"/>
    <w:rPr>
      <w:sz w:val="24"/>
      <w:szCs w:val="24"/>
    </w:rPr>
  </w:style>
  <w:style w:type="paragraph" w:styleId="Footer">
    <w:name w:val="footer"/>
    <w:basedOn w:val="Normal"/>
    <w:link w:val="FooterChar"/>
    <w:uiPriority w:val="99"/>
    <w:unhideWhenUsed/>
    <w:rsid w:val="001F75F5"/>
    <w:pPr>
      <w:tabs>
        <w:tab w:val="center" w:pos="4320"/>
        <w:tab w:val="right" w:pos="8640"/>
      </w:tabs>
      <w:spacing w:after="0"/>
    </w:pPr>
    <w:rPr>
      <w:lang w:val="x-none" w:eastAsia="x-none"/>
    </w:rPr>
  </w:style>
  <w:style w:type="character" w:customStyle="1" w:styleId="FooterChar">
    <w:name w:val="Footer Char"/>
    <w:link w:val="Footer"/>
    <w:uiPriority w:val="99"/>
    <w:rsid w:val="001F75F5"/>
    <w:rPr>
      <w:sz w:val="24"/>
      <w:szCs w:val="24"/>
    </w:rPr>
  </w:style>
  <w:style w:type="paragraph" w:customStyle="1" w:styleId="Default">
    <w:name w:val="Default"/>
    <w:rsid w:val="00760A00"/>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20B1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B15"/>
    <w:rPr>
      <w:rFonts w:ascii="Lucida Grande" w:hAnsi="Lucida Grande"/>
      <w:sz w:val="18"/>
      <w:szCs w:val="18"/>
    </w:rPr>
  </w:style>
  <w:style w:type="paragraph" w:styleId="ListParagraph">
    <w:name w:val="List Paragraph"/>
    <w:basedOn w:val="Normal"/>
    <w:uiPriority w:val="34"/>
    <w:qFormat/>
    <w:rsid w:val="00F80BF5"/>
    <w:pPr>
      <w:spacing w:after="0"/>
      <w:ind w:left="720"/>
      <w:contextualSpacing/>
    </w:pPr>
  </w:style>
  <w:style w:type="paragraph" w:styleId="Title">
    <w:name w:val="Title"/>
    <w:basedOn w:val="Normal"/>
    <w:link w:val="TitleChar"/>
    <w:qFormat/>
    <w:rsid w:val="00FD2348"/>
    <w:pPr>
      <w:spacing w:after="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D2348"/>
    <w:rPr>
      <w:rFonts w:ascii="Times New Roman" w:eastAsia="Times New Roman" w:hAnsi="Times New Roman"/>
      <w:b/>
      <w:sz w:val="28"/>
    </w:rPr>
  </w:style>
  <w:style w:type="character" w:styleId="Hyperlink">
    <w:name w:val="Hyperlink"/>
    <w:rsid w:val="00FD2348"/>
    <w:rPr>
      <w:color w:val="0563C1"/>
      <w:u w:val="single"/>
    </w:rPr>
  </w:style>
  <w:style w:type="paragraph" w:styleId="NoSpacing">
    <w:name w:val="No Spacing"/>
    <w:uiPriority w:val="1"/>
    <w:qFormat/>
    <w:rsid w:val="00FD2348"/>
    <w:rPr>
      <w:sz w:val="24"/>
      <w:szCs w:val="24"/>
    </w:rPr>
  </w:style>
  <w:style w:type="character" w:styleId="PageNumber">
    <w:name w:val="page number"/>
    <w:basedOn w:val="DefaultParagraphFont"/>
    <w:uiPriority w:val="99"/>
    <w:semiHidden/>
    <w:unhideWhenUsed/>
    <w:rsid w:val="00226C96"/>
  </w:style>
  <w:style w:type="character" w:styleId="UnresolvedMention">
    <w:name w:val="Unresolved Mention"/>
    <w:basedOn w:val="DefaultParagraphFont"/>
    <w:uiPriority w:val="99"/>
    <w:semiHidden/>
    <w:unhideWhenUsed/>
    <w:rsid w:val="00DA7660"/>
    <w:rPr>
      <w:color w:val="605E5C"/>
      <w:shd w:val="clear" w:color="auto" w:fill="E1DFDD"/>
    </w:rPr>
  </w:style>
  <w:style w:type="paragraph" w:styleId="NormalWeb">
    <w:name w:val="Normal (Web)"/>
    <w:basedOn w:val="Normal"/>
    <w:uiPriority w:val="99"/>
    <w:semiHidden/>
    <w:unhideWhenUsed/>
    <w:rsid w:val="00AB0E3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9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itkowsky@d92.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gryczewski:Desktop:District:Distr%20Letter%20Head:Dist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99F7-726D-A84F-96B0-9CA30ACE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Macintosh%20HD:Users:jgryczewski:Desktop:District:Distr%20Letter%20Head:DistLtrHd.dot</Template>
  <TotalTime>11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WCSD 92</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Gryczewski Jennifer</dc:creator>
  <cp:keywords/>
  <cp:lastModifiedBy>Microsoft Office User</cp:lastModifiedBy>
  <cp:revision>4</cp:revision>
  <cp:lastPrinted>2021-04-22T19:30:00Z</cp:lastPrinted>
  <dcterms:created xsi:type="dcterms:W3CDTF">2021-09-09T13:59:00Z</dcterms:created>
  <dcterms:modified xsi:type="dcterms:W3CDTF">2021-09-09T14:10:00Z</dcterms:modified>
</cp:coreProperties>
</file>